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65" w:rsidRDefault="00C75CFB" w:rsidP="00C75CFB">
      <w:pPr>
        <w:jc w:val="center"/>
        <w:rPr>
          <w:sz w:val="28"/>
          <w:szCs w:val="28"/>
        </w:rPr>
      </w:pPr>
      <w:bookmarkStart w:id="0" w:name="_GoBack"/>
      <w:bookmarkEnd w:id="0"/>
      <w:r w:rsidRPr="00A0265F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ДЕЙНОСТТА </w:t>
      </w:r>
      <w:r w:rsidRPr="00A0265F">
        <w:rPr>
          <w:sz w:val="28"/>
          <w:szCs w:val="28"/>
        </w:rPr>
        <w:t>НА НЧ“ПРОБУДА-1907“ С.ПОД</w:t>
      </w:r>
      <w:r w:rsidR="000A7465">
        <w:rPr>
          <w:sz w:val="28"/>
          <w:szCs w:val="28"/>
        </w:rPr>
        <w:t>ЕМ ЗА ПЕРИОДА</w:t>
      </w:r>
    </w:p>
    <w:p w:rsidR="00C75CFB" w:rsidRDefault="00C75CFB" w:rsidP="00C75CFB">
      <w:pPr>
        <w:jc w:val="center"/>
        <w:rPr>
          <w:sz w:val="28"/>
          <w:szCs w:val="28"/>
        </w:rPr>
      </w:pPr>
      <w:r>
        <w:rPr>
          <w:sz w:val="28"/>
          <w:szCs w:val="28"/>
        </w:rPr>
        <w:t>01.01.- 31.12.20</w:t>
      </w:r>
      <w:r>
        <w:rPr>
          <w:sz w:val="28"/>
          <w:szCs w:val="28"/>
          <w:lang w:val="en-US"/>
        </w:rPr>
        <w:t>20</w:t>
      </w:r>
      <w:r w:rsidRPr="00A0265F">
        <w:rPr>
          <w:sz w:val="28"/>
          <w:szCs w:val="28"/>
        </w:rPr>
        <w:t>Г.</w:t>
      </w:r>
    </w:p>
    <w:p w:rsidR="00C75CFB" w:rsidRPr="00A0265F" w:rsidRDefault="00C75CFB" w:rsidP="00C75CFB">
      <w:pPr>
        <w:rPr>
          <w:sz w:val="28"/>
          <w:szCs w:val="28"/>
        </w:rPr>
      </w:pPr>
    </w:p>
    <w:p w:rsidR="00C75CFB" w:rsidRDefault="00C75CFB" w:rsidP="00C75CFB">
      <w:r>
        <w:t xml:space="preserve">Библиотека- работа с читатели. Репетиции на </w:t>
      </w:r>
      <w:proofErr w:type="spellStart"/>
      <w:r>
        <w:t>АИФ”Гайдуница</w:t>
      </w:r>
      <w:proofErr w:type="spellEnd"/>
      <w:r>
        <w:t>” и певческа група „Жалба по младост”.</w:t>
      </w:r>
    </w:p>
    <w:p w:rsidR="00C75CFB" w:rsidRDefault="00C75CFB" w:rsidP="00C75CFB">
      <w:r>
        <w:t>21.01. – Бабин ден- общоселско тържество.</w:t>
      </w:r>
    </w:p>
    <w:p w:rsidR="00792FD4" w:rsidRDefault="00792FD4" w:rsidP="00C75CFB">
      <w:r>
        <w:t xml:space="preserve">31.01.- участие на ВГ”Жалба по младост” във фестивала на старата градска песен „Спартак Бутански”- гр.Кнежа- трето място </w:t>
      </w:r>
    </w:p>
    <w:p w:rsidR="00C75CFB" w:rsidRDefault="00C75CFB" w:rsidP="00C75CFB">
      <w:r>
        <w:t>19.02- обесването на В. Левски- литературна програма</w:t>
      </w:r>
    </w:p>
    <w:p w:rsidR="00C75CFB" w:rsidRDefault="00C75CFB" w:rsidP="00C75CFB">
      <w:r>
        <w:t>01.03.- Ден на самодееца, Баба Март</w:t>
      </w:r>
      <w:r w:rsidR="00AC7BEB">
        <w:t>а, Заговезни-  участие на ВГ”Жалба по младост” в празника на руските палачинки</w:t>
      </w:r>
      <w:r w:rsidR="004A4DE5">
        <w:t xml:space="preserve"> и пролетта- Масленица- с. Върбица; пресъздаване на обичая „</w:t>
      </w:r>
      <w:proofErr w:type="spellStart"/>
      <w:r w:rsidR="004A4DE5">
        <w:t>Уралия</w:t>
      </w:r>
      <w:proofErr w:type="spellEnd"/>
      <w:r w:rsidR="004A4DE5">
        <w:t>” на центъра на с. Подем- общоселско веселие</w:t>
      </w:r>
    </w:p>
    <w:p w:rsidR="00C75CFB" w:rsidRDefault="00C75CFB" w:rsidP="00C75CFB">
      <w:r>
        <w:t>03.03.- Национален празник – полагане цветя на паметника</w:t>
      </w:r>
    </w:p>
    <w:p w:rsidR="00C75CFB" w:rsidRDefault="00C75CFB" w:rsidP="00C75CFB">
      <w:r>
        <w:t>08.03. – Ден на жената- програма, общоселско тържество</w:t>
      </w:r>
    </w:p>
    <w:p w:rsidR="00C75CFB" w:rsidRDefault="00567F46" w:rsidP="00C75CFB">
      <w:r>
        <w:t>02.06.-Ботеви тържества- полагане на цветя</w:t>
      </w:r>
    </w:p>
    <w:p w:rsidR="00C75CFB" w:rsidRDefault="00567F46" w:rsidP="00C75CFB">
      <w:r>
        <w:t xml:space="preserve"> </w:t>
      </w:r>
      <w:r w:rsidR="00796240">
        <w:t>22.09.- отбелязване на „Независимостта на България”</w:t>
      </w:r>
    </w:p>
    <w:p w:rsidR="00C75CFB" w:rsidRPr="003A561F" w:rsidRDefault="00C75CFB" w:rsidP="00C75CFB"/>
    <w:p w:rsidR="00C75CFB" w:rsidRDefault="00C75CFB" w:rsidP="00C75CFB"/>
    <w:p w:rsidR="00C75CFB" w:rsidRDefault="00C75CFB" w:rsidP="00C75CFB">
      <w:proofErr w:type="spellStart"/>
      <w:r>
        <w:t>Изготвил:Камелия</w:t>
      </w:r>
      <w:proofErr w:type="spellEnd"/>
      <w:r>
        <w:t xml:space="preserve"> </w:t>
      </w:r>
      <w:proofErr w:type="spellStart"/>
      <w:r>
        <w:t>Вашкова</w:t>
      </w:r>
      <w:proofErr w:type="spellEnd"/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Default="006E1481" w:rsidP="006E1481">
      <w:pPr>
        <w:ind w:left="360"/>
        <w:jc w:val="center"/>
        <w:rPr>
          <w:b/>
          <w:lang w:val="en-US"/>
        </w:rPr>
      </w:pPr>
    </w:p>
    <w:p w:rsidR="006E1481" w:rsidRPr="00AD7213" w:rsidRDefault="006E1481" w:rsidP="006E1481">
      <w:pPr>
        <w:ind w:left="360"/>
        <w:jc w:val="center"/>
        <w:rPr>
          <w:rFonts w:ascii="Calibri" w:eastAsia="Calibri" w:hAnsi="Calibri" w:cs="Times New Roman"/>
          <w:b/>
        </w:rPr>
      </w:pPr>
      <w:r w:rsidRPr="00AD7213">
        <w:rPr>
          <w:rFonts w:ascii="Calibri" w:eastAsia="Calibri" w:hAnsi="Calibri" w:cs="Times New Roman"/>
          <w:b/>
        </w:rPr>
        <w:lastRenderedPageBreak/>
        <w:t>ПЛАН</w:t>
      </w:r>
    </w:p>
    <w:p w:rsidR="006E1481" w:rsidRPr="00AD7213" w:rsidRDefault="006E1481" w:rsidP="006E1481">
      <w:pPr>
        <w:jc w:val="center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>за работата на НЧ</w:t>
      </w:r>
      <w:r w:rsidRPr="00AD7213">
        <w:rPr>
          <w:rFonts w:ascii="Calibri" w:eastAsia="Calibri" w:hAnsi="Calibri" w:cs="Times New Roman"/>
          <w:lang w:val="en-US"/>
        </w:rPr>
        <w:t xml:space="preserve"> </w:t>
      </w:r>
      <w:r w:rsidRPr="00AD7213">
        <w:rPr>
          <w:rFonts w:ascii="Calibri" w:eastAsia="Calibri" w:hAnsi="Calibri" w:cs="Times New Roman"/>
        </w:rPr>
        <w:t>”Пробуда- 1907” с.</w:t>
      </w:r>
      <w:r w:rsidRPr="00AD7213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</w:rPr>
        <w:t>Подем за 20</w:t>
      </w:r>
      <w:r>
        <w:rPr>
          <w:rFonts w:ascii="Calibri" w:eastAsia="Calibri" w:hAnsi="Calibri" w:cs="Times New Roman"/>
          <w:lang w:val="en-US"/>
        </w:rPr>
        <w:t>21</w:t>
      </w:r>
      <w:r w:rsidRPr="00AD7213">
        <w:rPr>
          <w:rFonts w:ascii="Calibri" w:eastAsia="Calibri" w:hAnsi="Calibri" w:cs="Times New Roman"/>
        </w:rPr>
        <w:t xml:space="preserve"> год.</w:t>
      </w:r>
    </w:p>
    <w:p w:rsidR="006E1481" w:rsidRPr="00AD7213" w:rsidRDefault="006E1481" w:rsidP="006E1481">
      <w:pPr>
        <w:jc w:val="center"/>
        <w:rPr>
          <w:rFonts w:ascii="Calibri" w:eastAsia="Calibri" w:hAnsi="Calibri" w:cs="Times New Roman"/>
        </w:rPr>
      </w:pPr>
    </w:p>
    <w:p w:rsidR="006E1481" w:rsidRPr="00AD7213" w:rsidRDefault="006E1481" w:rsidP="006E1481">
      <w:pPr>
        <w:rPr>
          <w:rFonts w:ascii="Calibri" w:eastAsia="Calibri" w:hAnsi="Calibri" w:cs="Times New Roman"/>
        </w:rPr>
      </w:pPr>
    </w:p>
    <w:p w:rsidR="006E1481" w:rsidRPr="00AD7213" w:rsidRDefault="006E1481" w:rsidP="006E1481">
      <w:pPr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>І. Основни задачи</w:t>
      </w:r>
    </w:p>
    <w:p w:rsidR="006E1481" w:rsidRPr="00AD7213" w:rsidRDefault="006E1481" w:rsidP="006E1481">
      <w:pPr>
        <w:jc w:val="both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 xml:space="preserve">     1.Читалище „Пробуда</w:t>
      </w:r>
      <w:r w:rsidRPr="00AD7213">
        <w:rPr>
          <w:rFonts w:ascii="Calibri" w:eastAsia="Calibri" w:hAnsi="Calibri" w:cs="Times New Roman"/>
          <w:lang w:val="en-US"/>
        </w:rPr>
        <w:t>-1907</w:t>
      </w:r>
      <w:r w:rsidRPr="00AD7213">
        <w:rPr>
          <w:rFonts w:ascii="Calibri" w:eastAsia="Calibri" w:hAnsi="Calibri" w:cs="Times New Roman"/>
        </w:rPr>
        <w:t>” с. Подем да продължава да работи за изпълнение</w:t>
      </w:r>
      <w:r w:rsidRPr="00AD7213">
        <w:rPr>
          <w:rFonts w:ascii="Calibri" w:eastAsia="Calibri" w:hAnsi="Calibri" w:cs="Times New Roman"/>
          <w:lang w:val="en-US"/>
        </w:rPr>
        <w:t xml:space="preserve"> </w:t>
      </w:r>
      <w:r w:rsidRPr="00AD7213">
        <w:rPr>
          <w:rFonts w:ascii="Calibri" w:eastAsia="Calibri" w:hAnsi="Calibri" w:cs="Times New Roman"/>
        </w:rPr>
        <w:t>на основните задачите на библиотеката, културно-масовата работа и концертна дейност.</w:t>
      </w:r>
    </w:p>
    <w:p w:rsidR="006E1481" w:rsidRPr="00AD7213" w:rsidRDefault="006E1481" w:rsidP="006E1481">
      <w:pPr>
        <w:jc w:val="both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 xml:space="preserve">     2. Да се удвоят усилията за укрепване на художествената самодейност</w:t>
      </w:r>
    </w:p>
    <w:p w:rsidR="006E1481" w:rsidRPr="00AD7213" w:rsidRDefault="006E1481" w:rsidP="006E1481">
      <w:pPr>
        <w:jc w:val="both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 xml:space="preserve">     3. Да се насочат силите  за издирване и запазване на местните традиции</w:t>
      </w:r>
    </w:p>
    <w:p w:rsidR="006E1481" w:rsidRPr="00AD7213" w:rsidRDefault="006E1481" w:rsidP="006E1481">
      <w:pPr>
        <w:jc w:val="both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>и обичаи.</w:t>
      </w:r>
    </w:p>
    <w:p w:rsidR="006E1481" w:rsidRPr="00AD7213" w:rsidRDefault="006E1481" w:rsidP="006E1481">
      <w:pPr>
        <w:jc w:val="both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 xml:space="preserve">     4. Да се търсят нови форми за набиране на средства от дарения, членски внос, концертна дейност и проекти.</w:t>
      </w:r>
    </w:p>
    <w:p w:rsidR="006E1481" w:rsidRPr="00AD7213" w:rsidRDefault="006E1481" w:rsidP="006E1481">
      <w:pPr>
        <w:rPr>
          <w:rFonts w:ascii="Calibri" w:eastAsia="Calibri" w:hAnsi="Calibri" w:cs="Times New Roman"/>
        </w:rPr>
      </w:pPr>
    </w:p>
    <w:p w:rsidR="006E1481" w:rsidRPr="00AD7213" w:rsidRDefault="006E1481" w:rsidP="006E1481">
      <w:pPr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>ІІ. Организационна  дейност.</w:t>
      </w:r>
    </w:p>
    <w:p w:rsidR="006E1481" w:rsidRPr="00AD7213" w:rsidRDefault="006E1481" w:rsidP="006E148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>Читалищното Настоятелство редовно да провежда заседания, на които да се разглеждат въпроси от организационен, финансов характер, състоянието и изявите на библиотеката и самодейните колективи.</w:t>
      </w:r>
    </w:p>
    <w:p w:rsidR="006E1481" w:rsidRPr="00AD7213" w:rsidRDefault="006E1481" w:rsidP="006E1481">
      <w:pPr>
        <w:ind w:left="225"/>
        <w:rPr>
          <w:rFonts w:ascii="Calibri" w:eastAsia="Calibri" w:hAnsi="Calibri" w:cs="Times New Roman"/>
        </w:rPr>
      </w:pPr>
    </w:p>
    <w:p w:rsidR="006E1481" w:rsidRPr="00AD7213" w:rsidRDefault="006E1481" w:rsidP="006E1481">
      <w:pPr>
        <w:ind w:left="225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>ІІІ. Художествена самодейност.</w:t>
      </w:r>
    </w:p>
    <w:p w:rsidR="006E1481" w:rsidRPr="00AD7213" w:rsidRDefault="006E1481" w:rsidP="006E148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>работа с колективите (</w:t>
      </w:r>
      <w:proofErr w:type="spellStart"/>
      <w:r>
        <w:rPr>
          <w:rFonts w:ascii="Calibri" w:eastAsia="Calibri" w:hAnsi="Calibri" w:cs="Times New Roman"/>
        </w:rPr>
        <w:t>П</w:t>
      </w:r>
      <w:r w:rsidRPr="00AD7213">
        <w:rPr>
          <w:rFonts w:ascii="Calibri" w:eastAsia="Calibri" w:hAnsi="Calibri" w:cs="Times New Roman"/>
        </w:rPr>
        <w:t>АИФ”Гайдуница</w:t>
      </w:r>
      <w:proofErr w:type="spellEnd"/>
      <w:r w:rsidRPr="00AD7213">
        <w:rPr>
          <w:rFonts w:ascii="Calibri" w:eastAsia="Calibri" w:hAnsi="Calibri" w:cs="Times New Roman"/>
        </w:rPr>
        <w:t>”, певческа група)</w:t>
      </w:r>
    </w:p>
    <w:p w:rsidR="006E1481" w:rsidRPr="00AD7213" w:rsidRDefault="006E1481" w:rsidP="006E1481">
      <w:pPr>
        <w:ind w:left="225"/>
        <w:rPr>
          <w:rFonts w:ascii="Calibri" w:eastAsia="Calibri" w:hAnsi="Calibri" w:cs="Times New Roman"/>
        </w:rPr>
      </w:pPr>
    </w:p>
    <w:p w:rsidR="006E1481" w:rsidRPr="00AD7213" w:rsidRDefault="006E1481" w:rsidP="006E1481">
      <w:pPr>
        <w:ind w:left="225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>ІV. Културно- масова работа.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rPr>
          <w:sz w:val="22"/>
          <w:szCs w:val="22"/>
        </w:rPr>
      </w:pPr>
      <w:r w:rsidRPr="00AD7213">
        <w:rPr>
          <w:sz w:val="22"/>
          <w:szCs w:val="22"/>
        </w:rPr>
        <w:t>21 януари -  Бабин ден - общоселско увеселение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rPr>
          <w:sz w:val="22"/>
          <w:szCs w:val="22"/>
        </w:rPr>
      </w:pPr>
      <w:r w:rsidRPr="00AD7213">
        <w:rPr>
          <w:sz w:val="22"/>
          <w:szCs w:val="22"/>
        </w:rPr>
        <w:t>14 февруари -  Трифон Зарезан- общоселско увеселение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rPr>
          <w:sz w:val="22"/>
          <w:szCs w:val="22"/>
        </w:rPr>
      </w:pPr>
      <w:r w:rsidRPr="00AD7213">
        <w:rPr>
          <w:sz w:val="22"/>
          <w:szCs w:val="22"/>
        </w:rPr>
        <w:t>19 февруари -  Обесването на Васил Левски- отбелязване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.  м. февруари -  Пресъздаване на обичая Заговезни на центъра на с. Подем.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>1 март - Отбелязване  Денят на самодейността</w:t>
      </w:r>
      <w:r w:rsidRPr="00AD7213">
        <w:rPr>
          <w:sz w:val="22"/>
          <w:szCs w:val="22"/>
          <w:lang w:val="en-US"/>
        </w:rPr>
        <w:t xml:space="preserve"> </w:t>
      </w:r>
      <w:r w:rsidRPr="00AD7213">
        <w:rPr>
          <w:sz w:val="22"/>
          <w:szCs w:val="22"/>
        </w:rPr>
        <w:t>и Баба Марта.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>3 март - Национал</w:t>
      </w:r>
      <w:r>
        <w:rPr>
          <w:sz w:val="22"/>
          <w:szCs w:val="22"/>
        </w:rPr>
        <w:t>ен празник- литературна програма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>8 март – Международен  ден на жената-  общоселско мероприятие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D7213">
        <w:rPr>
          <w:sz w:val="22"/>
          <w:szCs w:val="22"/>
        </w:rPr>
        <w:t>22 март - Първа пролет- общоселско мероприятие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>Международен ден на детската книга- съвместно с ЦДГ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м. април  - Преглед на художествената самодейност в общ. Д. Митрополия- участие 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6 май -  Пресъздаване на обичая „Гергьовден” на центъра на с.Подем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м. май - Спасов ден- общоселско мероприятие съвместно с кметството.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1 юни -  Ден на детето- съвместно с ЦДГ” Бреза”, филиал с Подем.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2 юни -  Ботеви тържества- полагане цветя на паметника.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6 септември – Отбелязване Ден на Съединението.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D7213">
        <w:rPr>
          <w:sz w:val="22"/>
          <w:szCs w:val="22"/>
        </w:rPr>
        <w:t xml:space="preserve"> 22 септември  – отбелязване „Независимостта на България”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1 ноември -  Ден на народните будители- отбелязване</w:t>
      </w:r>
    </w:p>
    <w:p w:rsidR="006E1481" w:rsidRPr="00AD7213" w:rsidRDefault="006E1481" w:rsidP="006E1481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D7213">
        <w:rPr>
          <w:sz w:val="22"/>
          <w:szCs w:val="22"/>
        </w:rPr>
        <w:t xml:space="preserve"> м. декември – Коледни и новогодишни тържества.</w:t>
      </w:r>
    </w:p>
    <w:p w:rsidR="006E1481" w:rsidRPr="00AD7213" w:rsidRDefault="006E1481" w:rsidP="006E1481">
      <w:pPr>
        <w:ind w:left="225"/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 xml:space="preserve">     </w:t>
      </w:r>
    </w:p>
    <w:p w:rsidR="006E1481" w:rsidRPr="00AD7213" w:rsidRDefault="006E1481" w:rsidP="006E1481">
      <w:pPr>
        <w:jc w:val="both"/>
        <w:rPr>
          <w:rFonts w:ascii="Calibri" w:eastAsia="Calibri" w:hAnsi="Calibri" w:cs="Times New Roman"/>
          <w:b/>
        </w:rPr>
      </w:pPr>
      <w:r w:rsidRPr="00AD7213">
        <w:rPr>
          <w:rFonts w:ascii="Calibri" w:eastAsia="Calibri" w:hAnsi="Calibri" w:cs="Times New Roman"/>
          <w:b/>
        </w:rPr>
        <w:lastRenderedPageBreak/>
        <w:t>За обезпечаване на дейностите по поддържането  на втори самодеен колектив, женска певческа група „Жалба по младост“,  моля за допълнително финансиране в размер на 1000 лв.</w:t>
      </w:r>
    </w:p>
    <w:p w:rsidR="006E1481" w:rsidRPr="00AD7213" w:rsidRDefault="006E1481" w:rsidP="006E1481">
      <w:pPr>
        <w:jc w:val="both"/>
        <w:rPr>
          <w:rFonts w:ascii="Calibri" w:eastAsia="Calibri" w:hAnsi="Calibri" w:cs="Times New Roman"/>
          <w:b/>
        </w:rPr>
      </w:pPr>
    </w:p>
    <w:p w:rsidR="006E1481" w:rsidRPr="00AD7213" w:rsidRDefault="006E1481" w:rsidP="006E1481">
      <w:pPr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</w:rPr>
        <w:t>НЧ ”Пробуда-1907” с. Подем ще се включва при необходимост и в други мероприятия на община Долна Митрополия.</w:t>
      </w:r>
    </w:p>
    <w:p w:rsidR="006E1481" w:rsidRPr="00AD7213" w:rsidRDefault="006E1481" w:rsidP="006E1481">
      <w:pPr>
        <w:rPr>
          <w:rFonts w:ascii="Calibri" w:eastAsia="Calibri" w:hAnsi="Calibri" w:cs="Times New Roman"/>
        </w:rPr>
      </w:pPr>
    </w:p>
    <w:p w:rsidR="006E1481" w:rsidRPr="00AD7213" w:rsidRDefault="006E1481" w:rsidP="006E1481">
      <w:pPr>
        <w:rPr>
          <w:rFonts w:ascii="Calibri" w:eastAsia="Calibri" w:hAnsi="Calibri" w:cs="Times New Roman"/>
        </w:rPr>
      </w:pPr>
    </w:p>
    <w:p w:rsidR="006E1481" w:rsidRPr="00AD7213" w:rsidRDefault="006E1481" w:rsidP="006E1481">
      <w:pPr>
        <w:rPr>
          <w:rFonts w:ascii="Calibri" w:eastAsia="Calibri" w:hAnsi="Calibri" w:cs="Times New Roman"/>
        </w:rPr>
      </w:pPr>
    </w:p>
    <w:p w:rsidR="006E1481" w:rsidRPr="00AD7213" w:rsidRDefault="006E1481" w:rsidP="006E1481">
      <w:pPr>
        <w:rPr>
          <w:rFonts w:ascii="Calibri" w:eastAsia="Calibri" w:hAnsi="Calibri" w:cs="Times New Roman"/>
        </w:rPr>
      </w:pPr>
    </w:p>
    <w:p w:rsidR="006E1481" w:rsidRPr="00AD7213" w:rsidRDefault="006E1481" w:rsidP="006E1481">
      <w:pPr>
        <w:rPr>
          <w:rFonts w:ascii="Calibri" w:eastAsia="Calibri" w:hAnsi="Calibri" w:cs="Times New Roman"/>
        </w:rPr>
      </w:pPr>
    </w:p>
    <w:p w:rsidR="006E1481" w:rsidRPr="00F075FD" w:rsidRDefault="006E1481" w:rsidP="006E1481">
      <w:pPr>
        <w:rPr>
          <w:rFonts w:ascii="Calibri" w:eastAsia="Calibri" w:hAnsi="Calibri" w:cs="Times New Roman"/>
          <w:i/>
          <w:lang w:val="en-US"/>
        </w:rPr>
      </w:pPr>
      <w:r w:rsidRPr="00AD7213">
        <w:rPr>
          <w:rFonts w:ascii="Calibri" w:eastAsia="Calibri" w:hAnsi="Calibri" w:cs="Times New Roman"/>
        </w:rPr>
        <w:t xml:space="preserve">                                                                         </w:t>
      </w:r>
      <w:r>
        <w:rPr>
          <w:rFonts w:ascii="Calibri" w:eastAsia="Calibri" w:hAnsi="Calibri" w:cs="Times New Roman"/>
          <w:lang w:val="en-US"/>
        </w:rPr>
        <w:t xml:space="preserve">                                     </w:t>
      </w:r>
      <w:r w:rsidRPr="00AD7213">
        <w:rPr>
          <w:rFonts w:ascii="Calibri" w:eastAsia="Calibri" w:hAnsi="Calibri" w:cs="Times New Roman"/>
        </w:rPr>
        <w:t xml:space="preserve"> </w:t>
      </w:r>
      <w:r w:rsidRPr="00AD7213">
        <w:rPr>
          <w:rFonts w:ascii="Calibri" w:eastAsia="Calibri" w:hAnsi="Calibri" w:cs="Times New Roman"/>
          <w:i/>
        </w:rPr>
        <w:t>ИЗГОТВИЛ:</w:t>
      </w:r>
    </w:p>
    <w:p w:rsidR="006E1481" w:rsidRPr="00AD7213" w:rsidRDefault="006E1481" w:rsidP="006E1481">
      <w:pPr>
        <w:rPr>
          <w:rFonts w:ascii="Calibri" w:eastAsia="Calibri" w:hAnsi="Calibri" w:cs="Times New Roman"/>
        </w:rPr>
      </w:pPr>
      <w:r w:rsidRPr="00AD7213">
        <w:rPr>
          <w:rFonts w:ascii="Calibri" w:eastAsia="Calibri" w:hAnsi="Calibri" w:cs="Times New Roman"/>
          <w:i/>
          <w:lang w:val="en-US"/>
        </w:rPr>
        <w:t xml:space="preserve">                                               </w:t>
      </w:r>
      <w:r w:rsidRPr="00AD7213">
        <w:rPr>
          <w:rFonts w:ascii="Calibri" w:eastAsia="Calibri" w:hAnsi="Calibri" w:cs="Times New Roman"/>
          <w:i/>
        </w:rPr>
        <w:t xml:space="preserve">                                                                       </w:t>
      </w:r>
      <w:r w:rsidRPr="00AD7213">
        <w:rPr>
          <w:rFonts w:ascii="Calibri" w:eastAsia="Calibri" w:hAnsi="Calibri" w:cs="Times New Roman"/>
          <w:i/>
          <w:lang w:val="en-US"/>
        </w:rPr>
        <w:t xml:space="preserve">            </w:t>
      </w:r>
    </w:p>
    <w:p w:rsidR="006E1481" w:rsidRPr="00AD7213" w:rsidRDefault="006E1481" w:rsidP="006E1481">
      <w:pPr>
        <w:rPr>
          <w:rFonts w:ascii="Calibri" w:eastAsia="Calibri" w:hAnsi="Calibri" w:cs="Times New Roman"/>
          <w:lang w:val="en-US"/>
        </w:rPr>
      </w:pPr>
      <w:r w:rsidRPr="00AD7213">
        <w:rPr>
          <w:rFonts w:ascii="Calibri" w:eastAsia="Calibri" w:hAnsi="Calibri" w:cs="Times New Roman"/>
          <w:i/>
          <w:lang w:val="en-US"/>
        </w:rPr>
        <w:t xml:space="preserve">                                                  </w:t>
      </w:r>
      <w:r>
        <w:rPr>
          <w:rFonts w:ascii="Calibri" w:eastAsia="Calibri" w:hAnsi="Calibri" w:cs="Times New Roman"/>
          <w:i/>
          <w:lang w:val="en-US"/>
        </w:rPr>
        <w:t xml:space="preserve">                                         </w:t>
      </w:r>
      <w:r w:rsidRPr="00AD7213">
        <w:rPr>
          <w:rFonts w:ascii="Calibri" w:eastAsia="Calibri" w:hAnsi="Calibri" w:cs="Times New Roman"/>
          <w:i/>
          <w:lang w:val="en-US"/>
        </w:rPr>
        <w:t xml:space="preserve"> </w:t>
      </w:r>
      <w:r>
        <w:rPr>
          <w:rFonts w:ascii="Calibri" w:eastAsia="Calibri" w:hAnsi="Calibri" w:cs="Times New Roman"/>
          <w:i/>
          <w:lang w:val="en-US"/>
        </w:rPr>
        <w:t xml:space="preserve">               </w:t>
      </w:r>
      <w:r w:rsidRPr="00AD7213">
        <w:rPr>
          <w:rFonts w:ascii="Calibri" w:eastAsia="Calibri" w:hAnsi="Calibri" w:cs="Times New Roman"/>
          <w:i/>
        </w:rPr>
        <w:t xml:space="preserve">/КАМЕЛИЯ </w:t>
      </w:r>
      <w:r w:rsidRPr="00AD7213">
        <w:rPr>
          <w:rFonts w:ascii="Calibri" w:eastAsia="Calibri" w:hAnsi="Calibri" w:cs="Times New Roman"/>
          <w:i/>
          <w:lang w:val="en-US"/>
        </w:rPr>
        <w:t xml:space="preserve"> </w:t>
      </w:r>
      <w:r w:rsidRPr="00AD7213">
        <w:rPr>
          <w:rFonts w:ascii="Calibri" w:eastAsia="Calibri" w:hAnsi="Calibri" w:cs="Times New Roman"/>
          <w:lang w:val="en-US"/>
        </w:rPr>
        <w:t xml:space="preserve"> </w:t>
      </w:r>
      <w:r w:rsidRPr="00AD7213">
        <w:rPr>
          <w:rFonts w:ascii="Calibri" w:eastAsia="Calibri" w:hAnsi="Calibri" w:cs="Times New Roman"/>
          <w:i/>
        </w:rPr>
        <w:t>ВАШКОВА/</w:t>
      </w:r>
      <w:r w:rsidRPr="00AD7213">
        <w:rPr>
          <w:rFonts w:ascii="Calibri" w:eastAsia="Calibri" w:hAnsi="Calibri" w:cs="Times New Roman"/>
          <w:lang w:val="en-US"/>
        </w:rPr>
        <w:t xml:space="preserve">                                                         </w:t>
      </w: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  <w:lang w:val="en-US"/>
        </w:rPr>
      </w:pPr>
    </w:p>
    <w:p w:rsidR="00490734" w:rsidRDefault="00490734" w:rsidP="00490734">
      <w:pPr>
        <w:ind w:left="-284" w:firstLine="284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 П И С Ъ К</w:t>
      </w:r>
    </w:p>
    <w:p w:rsidR="00490734" w:rsidRDefault="00490734" w:rsidP="00490734">
      <w:pPr>
        <w:ind w:left="-284" w:firstLine="284"/>
        <w:jc w:val="center"/>
        <w:rPr>
          <w:sz w:val="40"/>
          <w:szCs w:val="40"/>
        </w:rPr>
      </w:pPr>
      <w:r>
        <w:rPr>
          <w:sz w:val="40"/>
          <w:szCs w:val="40"/>
        </w:rPr>
        <w:t>на членовете на Настоятелството и Проверителната комисия</w:t>
      </w:r>
    </w:p>
    <w:p w:rsidR="00490734" w:rsidRDefault="00490734" w:rsidP="00490734">
      <w:pPr>
        <w:ind w:left="-284" w:firstLine="284"/>
        <w:rPr>
          <w:sz w:val="40"/>
          <w:szCs w:val="40"/>
        </w:rPr>
      </w:pPr>
    </w:p>
    <w:p w:rsidR="00490734" w:rsidRDefault="00490734" w:rsidP="00490734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Емил Маринов Димитров- Председател</w:t>
      </w:r>
    </w:p>
    <w:p w:rsidR="00490734" w:rsidRDefault="00490734" w:rsidP="00490734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Ева Йотова </w:t>
      </w:r>
      <w:proofErr w:type="spellStart"/>
      <w:r>
        <w:rPr>
          <w:sz w:val="40"/>
          <w:szCs w:val="40"/>
        </w:rPr>
        <w:t>Иванава</w:t>
      </w:r>
      <w:proofErr w:type="spellEnd"/>
      <w:r>
        <w:rPr>
          <w:sz w:val="40"/>
          <w:szCs w:val="40"/>
        </w:rPr>
        <w:t>- член на Настоятелство</w:t>
      </w:r>
    </w:p>
    <w:p w:rsidR="00490734" w:rsidRDefault="00490734" w:rsidP="00490734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Пламен Маринов </w:t>
      </w:r>
      <w:proofErr w:type="spellStart"/>
      <w:r>
        <w:rPr>
          <w:sz w:val="40"/>
          <w:szCs w:val="40"/>
        </w:rPr>
        <w:t>Опров</w:t>
      </w:r>
      <w:proofErr w:type="spellEnd"/>
      <w:r>
        <w:rPr>
          <w:sz w:val="40"/>
          <w:szCs w:val="40"/>
        </w:rPr>
        <w:t>- член на Настоятелство</w:t>
      </w:r>
    </w:p>
    <w:p w:rsidR="00490734" w:rsidRDefault="00490734" w:rsidP="00490734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Людмил Илиев </w:t>
      </w:r>
      <w:proofErr w:type="spellStart"/>
      <w:r>
        <w:rPr>
          <w:sz w:val="40"/>
          <w:szCs w:val="40"/>
        </w:rPr>
        <w:t>Стефанав</w:t>
      </w:r>
      <w:proofErr w:type="spellEnd"/>
      <w:r>
        <w:rPr>
          <w:sz w:val="40"/>
          <w:szCs w:val="40"/>
        </w:rPr>
        <w:t>- член</w:t>
      </w:r>
      <w:r w:rsidRPr="004C0E44">
        <w:rPr>
          <w:sz w:val="40"/>
          <w:szCs w:val="40"/>
        </w:rPr>
        <w:t xml:space="preserve"> </w:t>
      </w:r>
      <w:r>
        <w:rPr>
          <w:sz w:val="40"/>
          <w:szCs w:val="40"/>
        </w:rPr>
        <w:t>на Настоятелство</w:t>
      </w:r>
    </w:p>
    <w:p w:rsidR="00490734" w:rsidRDefault="00490734" w:rsidP="00490734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Цветелина Иванова Симеонова- член</w:t>
      </w:r>
      <w:r w:rsidRPr="004C0E44">
        <w:rPr>
          <w:sz w:val="40"/>
          <w:szCs w:val="40"/>
        </w:rPr>
        <w:t xml:space="preserve"> </w:t>
      </w:r>
      <w:r>
        <w:rPr>
          <w:sz w:val="40"/>
          <w:szCs w:val="40"/>
        </w:rPr>
        <w:t>на Настоятелство</w:t>
      </w:r>
    </w:p>
    <w:p w:rsidR="00490734" w:rsidRDefault="00490734" w:rsidP="00490734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Лилия Великова Маринова- член на Проверителна комисия</w:t>
      </w:r>
    </w:p>
    <w:p w:rsidR="00490734" w:rsidRDefault="00490734" w:rsidP="00490734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Веселин Христов Христов-</w:t>
      </w:r>
      <w:r w:rsidRPr="005B7C5F">
        <w:rPr>
          <w:sz w:val="40"/>
          <w:szCs w:val="40"/>
        </w:rPr>
        <w:t xml:space="preserve"> </w:t>
      </w:r>
      <w:r>
        <w:rPr>
          <w:sz w:val="40"/>
          <w:szCs w:val="40"/>
        </w:rPr>
        <w:t>член на Проверителна комисия</w:t>
      </w:r>
    </w:p>
    <w:p w:rsidR="00490734" w:rsidRPr="00EB6670" w:rsidRDefault="00490734" w:rsidP="00490734">
      <w:pPr>
        <w:pStyle w:val="a3"/>
        <w:numPr>
          <w:ilvl w:val="0"/>
          <w:numId w:val="3"/>
        </w:numPr>
        <w:spacing w:after="200" w:line="276" w:lineRule="auto"/>
        <w:rPr>
          <w:sz w:val="40"/>
          <w:szCs w:val="40"/>
        </w:rPr>
      </w:pPr>
      <w:r w:rsidRPr="005B7C5F">
        <w:rPr>
          <w:sz w:val="40"/>
          <w:szCs w:val="40"/>
        </w:rPr>
        <w:t xml:space="preserve"> </w:t>
      </w:r>
      <w:r>
        <w:rPr>
          <w:sz w:val="40"/>
          <w:szCs w:val="40"/>
        </w:rPr>
        <w:t>Петя Димитрова Гочева-</w:t>
      </w:r>
      <w:r w:rsidRPr="005B7C5F">
        <w:rPr>
          <w:sz w:val="40"/>
          <w:szCs w:val="40"/>
        </w:rPr>
        <w:t xml:space="preserve"> </w:t>
      </w:r>
      <w:r>
        <w:rPr>
          <w:sz w:val="40"/>
          <w:szCs w:val="40"/>
        </w:rPr>
        <w:t>член на Проверителна комисия</w:t>
      </w:r>
    </w:p>
    <w:p w:rsidR="00C55CE6" w:rsidRDefault="00C55CE6" w:rsidP="00C55CE6">
      <w:pPr>
        <w:jc w:val="center"/>
        <w:rPr>
          <w:b/>
          <w:sz w:val="36"/>
          <w:szCs w:val="36"/>
          <w:lang w:val="en-US"/>
        </w:rPr>
      </w:pPr>
    </w:p>
    <w:p w:rsidR="00C55CE6" w:rsidRDefault="00C55CE6" w:rsidP="00C55CE6">
      <w:pPr>
        <w:jc w:val="center"/>
        <w:rPr>
          <w:b/>
          <w:sz w:val="36"/>
          <w:szCs w:val="36"/>
          <w:lang w:val="en-US"/>
        </w:rPr>
      </w:pPr>
    </w:p>
    <w:p w:rsidR="00C55CE6" w:rsidRDefault="00C55CE6" w:rsidP="00C55CE6">
      <w:pPr>
        <w:jc w:val="center"/>
        <w:rPr>
          <w:b/>
          <w:sz w:val="36"/>
          <w:szCs w:val="36"/>
          <w:lang w:val="en-US"/>
        </w:rPr>
      </w:pPr>
    </w:p>
    <w:p w:rsidR="00C55CE6" w:rsidRDefault="00C55CE6" w:rsidP="00C55CE6">
      <w:pPr>
        <w:jc w:val="center"/>
        <w:rPr>
          <w:b/>
          <w:sz w:val="36"/>
          <w:szCs w:val="36"/>
          <w:lang w:val="en-US"/>
        </w:rPr>
      </w:pPr>
    </w:p>
    <w:p w:rsidR="00C55CE6" w:rsidRDefault="00C55CE6" w:rsidP="00C55CE6">
      <w:pPr>
        <w:jc w:val="center"/>
        <w:rPr>
          <w:b/>
          <w:sz w:val="36"/>
          <w:szCs w:val="36"/>
          <w:lang w:val="en-US"/>
        </w:rPr>
      </w:pPr>
    </w:p>
    <w:p w:rsidR="00C55CE6" w:rsidRDefault="00C55CE6" w:rsidP="00C55CE6">
      <w:pPr>
        <w:jc w:val="center"/>
        <w:rPr>
          <w:b/>
          <w:sz w:val="36"/>
          <w:szCs w:val="36"/>
          <w:lang w:val="en-US"/>
        </w:rPr>
      </w:pPr>
    </w:p>
    <w:p w:rsidR="00C55CE6" w:rsidRDefault="00C55CE6" w:rsidP="00C55CE6">
      <w:pPr>
        <w:jc w:val="center"/>
        <w:rPr>
          <w:b/>
          <w:sz w:val="36"/>
          <w:szCs w:val="36"/>
          <w:lang w:val="en-US"/>
        </w:rPr>
      </w:pPr>
    </w:p>
    <w:p w:rsidR="00C55CE6" w:rsidRPr="0004177B" w:rsidRDefault="00C55CE6" w:rsidP="00C55CE6">
      <w:pPr>
        <w:jc w:val="center"/>
        <w:rPr>
          <w:b/>
          <w:sz w:val="36"/>
          <w:szCs w:val="36"/>
        </w:rPr>
      </w:pPr>
      <w:r w:rsidRPr="0004177B">
        <w:rPr>
          <w:b/>
          <w:sz w:val="36"/>
          <w:szCs w:val="36"/>
        </w:rPr>
        <w:lastRenderedPageBreak/>
        <w:t>У С Т А В</w:t>
      </w:r>
    </w:p>
    <w:p w:rsidR="00C55CE6" w:rsidRPr="0004177B" w:rsidRDefault="00C55CE6" w:rsidP="00C55CE6">
      <w:pPr>
        <w:jc w:val="center"/>
        <w:rPr>
          <w:b/>
          <w:sz w:val="36"/>
          <w:szCs w:val="36"/>
        </w:rPr>
      </w:pPr>
    </w:p>
    <w:p w:rsidR="00C55CE6" w:rsidRDefault="00C55CE6" w:rsidP="00C55CE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„НАРОДНО ЧИТАЛИЩЕ </w:t>
      </w:r>
      <w:r w:rsidRPr="0004177B">
        <w:rPr>
          <w:b/>
          <w:sz w:val="36"/>
          <w:szCs w:val="36"/>
        </w:rPr>
        <w:t>ПРОБУДА- 1907” С. ПОДЕМ</w:t>
      </w:r>
    </w:p>
    <w:p w:rsidR="00C55CE6" w:rsidRDefault="00C55CE6" w:rsidP="00C55CE6">
      <w:pPr>
        <w:rPr>
          <w:b/>
          <w:sz w:val="36"/>
          <w:szCs w:val="36"/>
        </w:rPr>
      </w:pPr>
    </w:p>
    <w:p w:rsidR="00C55CE6" w:rsidRDefault="00C55CE6" w:rsidP="00C55CE6">
      <w:pPr>
        <w:rPr>
          <w:b/>
          <w:sz w:val="36"/>
          <w:szCs w:val="36"/>
        </w:rPr>
      </w:pP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>Народното читалище има историческата заслуга за запазването и развитието на българския език, зараждането на театралното, музикалното и други изкуства, за развитието на библиотечното дело, за осмисляне живота на българина.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 xml:space="preserve">   Чрез своята многостранна </w:t>
      </w:r>
      <w:proofErr w:type="spellStart"/>
      <w:r>
        <w:rPr>
          <w:sz w:val="36"/>
          <w:szCs w:val="36"/>
        </w:rPr>
        <w:t>народнополезна</w:t>
      </w:r>
      <w:proofErr w:type="spellEnd"/>
      <w:r>
        <w:rPr>
          <w:sz w:val="36"/>
          <w:szCs w:val="36"/>
        </w:rPr>
        <w:t xml:space="preserve"> дейност, читалището е призвано да допринася в още по- голяма степен за духовното развитие на човешката личност, за цялостното обновление на обществото.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C55CE6" w:rsidRPr="009704CA" w:rsidRDefault="00C55CE6" w:rsidP="00C55CE6">
      <w:pPr>
        <w:jc w:val="center"/>
        <w:rPr>
          <w:b/>
          <w:sz w:val="36"/>
          <w:szCs w:val="36"/>
          <w:u w:val="single"/>
        </w:rPr>
      </w:pPr>
      <w:r w:rsidRPr="009704CA">
        <w:rPr>
          <w:b/>
          <w:sz w:val="36"/>
          <w:szCs w:val="36"/>
          <w:u w:val="single"/>
        </w:rPr>
        <w:t>ГЛАВА ПЪРВА</w:t>
      </w:r>
    </w:p>
    <w:p w:rsidR="00C55CE6" w:rsidRPr="009704CA" w:rsidRDefault="00C55CE6" w:rsidP="00C55CE6">
      <w:pPr>
        <w:jc w:val="center"/>
        <w:rPr>
          <w:b/>
          <w:sz w:val="36"/>
          <w:szCs w:val="36"/>
          <w:u w:val="single"/>
        </w:rPr>
      </w:pPr>
      <w:r w:rsidRPr="009704CA">
        <w:rPr>
          <w:b/>
          <w:sz w:val="36"/>
          <w:szCs w:val="36"/>
          <w:u w:val="single"/>
        </w:rPr>
        <w:t>ОБЩИ ПОЛОЖЕНИЯ</w:t>
      </w:r>
    </w:p>
    <w:p w:rsidR="00C55CE6" w:rsidRDefault="00C55CE6" w:rsidP="00C55CE6">
      <w:pPr>
        <w:jc w:val="center"/>
        <w:rPr>
          <w:sz w:val="36"/>
          <w:szCs w:val="36"/>
          <w:u w:val="single"/>
        </w:rPr>
      </w:pP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Чл.1. Читалището е традиционно, самоуправляващо се, българско, културно- просветно сдружение с нестопанска цел,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 без оглед на ограничения на възраст и </w:t>
      </w:r>
      <w:r>
        <w:rPr>
          <w:sz w:val="36"/>
          <w:szCs w:val="36"/>
        </w:rPr>
        <w:lastRenderedPageBreak/>
        <w:t>пол, политически и религиозни възгледи и етническо самосъзнание.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Чл.2. Читалището е </w:t>
      </w:r>
      <w:proofErr w:type="spellStart"/>
      <w:r>
        <w:rPr>
          <w:sz w:val="36"/>
          <w:szCs w:val="36"/>
        </w:rPr>
        <w:t>самосъстоятелна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итституция</w:t>
      </w:r>
      <w:proofErr w:type="spellEnd"/>
      <w:r>
        <w:rPr>
          <w:sz w:val="36"/>
          <w:szCs w:val="36"/>
        </w:rPr>
        <w:t>, която работи във взаимодействие с учебни заведения, обществени организации и други структури, които извършват определена културно – просветна или образователна дейност.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Чл.3. </w:t>
      </w:r>
      <w:proofErr w:type="spellStart"/>
      <w:r>
        <w:rPr>
          <w:sz w:val="36"/>
          <w:szCs w:val="36"/>
        </w:rPr>
        <w:t>Читапището</w:t>
      </w:r>
      <w:proofErr w:type="spellEnd"/>
      <w:r>
        <w:rPr>
          <w:sz w:val="36"/>
          <w:szCs w:val="36"/>
        </w:rPr>
        <w:t xml:space="preserve"> се съюзява, сътрудничи и </w:t>
      </w:r>
      <w:proofErr w:type="spellStart"/>
      <w:r>
        <w:rPr>
          <w:sz w:val="36"/>
          <w:szCs w:val="36"/>
        </w:rPr>
        <w:t>коорденира</w:t>
      </w:r>
      <w:proofErr w:type="spellEnd"/>
      <w:r>
        <w:rPr>
          <w:sz w:val="36"/>
          <w:szCs w:val="36"/>
        </w:rPr>
        <w:t xml:space="preserve"> своята дейност с други читалища на територията на Република България, за защита на своите интереси и за провеждане на съвместни дейности и инициативи.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Чл.4. Читалището е юридическо лице с нестопанска цел, с наименование: „Народно Читалище Пробуда-1907”, със седалище с. Подем 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 Плевен ул. „Вит” № 3</w:t>
      </w:r>
    </w:p>
    <w:p w:rsidR="00C55CE6" w:rsidRDefault="00C55CE6" w:rsidP="00C55CE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ГЛАВА ВТОРА</w:t>
      </w:r>
    </w:p>
    <w:p w:rsidR="00C55CE6" w:rsidRDefault="00C55CE6" w:rsidP="00C55CE6">
      <w:pPr>
        <w:jc w:val="center"/>
        <w:rPr>
          <w:b/>
          <w:sz w:val="36"/>
          <w:szCs w:val="36"/>
          <w:u w:val="single"/>
        </w:rPr>
      </w:pPr>
      <w:r w:rsidRPr="00411308">
        <w:rPr>
          <w:b/>
          <w:sz w:val="36"/>
          <w:szCs w:val="36"/>
          <w:u w:val="single"/>
        </w:rPr>
        <w:t>ЦЕЛИ</w:t>
      </w:r>
    </w:p>
    <w:p w:rsidR="00C55CE6" w:rsidRDefault="00C55CE6" w:rsidP="00C55CE6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Чл.5. Целите на читалището е да задоволява потребностите на гражданите, свързани със: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а/ развитие и обогатяване на културния живот, социалната и образователна дейност в населеното място, където осъществява дейността си;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б/ запазване на обичаите и традициите на българския народ;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в/ разширяване на знанията на гражданите и приобщаването им към ценностите и постиженията на науката, изкуството и културата;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г/ възпитава и утвърждава национално самосъзнание;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д/ осигуряване на достъп до информация;</w:t>
      </w:r>
    </w:p>
    <w:p w:rsidR="00C55CE6" w:rsidRDefault="00C55CE6" w:rsidP="00C55CE6">
      <w:pPr>
        <w:jc w:val="both"/>
        <w:rPr>
          <w:sz w:val="36"/>
          <w:szCs w:val="36"/>
        </w:rPr>
      </w:pPr>
    </w:p>
    <w:p w:rsidR="00C55CE6" w:rsidRPr="0075786C" w:rsidRDefault="00C55CE6" w:rsidP="00C55CE6">
      <w:pPr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</w:t>
      </w:r>
      <w:r w:rsidRPr="0075786C">
        <w:rPr>
          <w:b/>
          <w:sz w:val="36"/>
          <w:szCs w:val="36"/>
          <w:u w:val="single"/>
        </w:rPr>
        <w:t>ГЛАВА ТРЕТА</w:t>
      </w:r>
    </w:p>
    <w:p w:rsidR="00C55CE6" w:rsidRDefault="00C55CE6" w:rsidP="00C55CE6">
      <w:pPr>
        <w:jc w:val="center"/>
        <w:rPr>
          <w:sz w:val="36"/>
          <w:szCs w:val="36"/>
        </w:rPr>
      </w:pPr>
      <w:r w:rsidRPr="0075786C">
        <w:rPr>
          <w:b/>
          <w:sz w:val="36"/>
          <w:szCs w:val="36"/>
          <w:u w:val="single"/>
        </w:rPr>
        <w:t>ДЕЙНОСТИ</w:t>
      </w:r>
    </w:p>
    <w:p w:rsidR="00C55CE6" w:rsidRDefault="00C55CE6" w:rsidP="00C55CE6">
      <w:pPr>
        <w:jc w:val="both"/>
        <w:rPr>
          <w:sz w:val="36"/>
          <w:szCs w:val="36"/>
        </w:rPr>
      </w:pP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Чл.6. Читалището осъществява дейност в обществена полза и извършва основни дейности като: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а/ урежда и поддържа библиотека, читалня, фото- фоно- </w:t>
      </w:r>
      <w:proofErr w:type="spellStart"/>
      <w:r>
        <w:rPr>
          <w:sz w:val="36"/>
          <w:szCs w:val="36"/>
        </w:rPr>
        <w:t>филмо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видиотеки</w:t>
      </w:r>
      <w:proofErr w:type="spellEnd"/>
      <w:r>
        <w:rPr>
          <w:sz w:val="36"/>
          <w:szCs w:val="36"/>
        </w:rPr>
        <w:t>, както и създаване и поддържане на електронни информационни мрежи;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б/ развива и подпомага любителското художествено творчество;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в/ организира школи, кръжоци и курсове, клубове, празненства, концерти, чествания и младежки дейности;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г/ събира и разпространява знания за родния край;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д/ създава и съхранява музейни колекции съгласно Закона за културното наследство;</w:t>
      </w:r>
    </w:p>
    <w:p w:rsidR="00C55CE6" w:rsidRDefault="00C55CE6" w:rsidP="00C55CE6">
      <w:pPr>
        <w:jc w:val="both"/>
        <w:rPr>
          <w:sz w:val="36"/>
          <w:szCs w:val="36"/>
        </w:rPr>
      </w:pP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е/ предоставяне на компютърни и интернет услуги;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ж/ читалището може да развива и </w:t>
      </w:r>
      <w:proofErr w:type="spellStart"/>
      <w:r>
        <w:rPr>
          <w:sz w:val="36"/>
          <w:szCs w:val="36"/>
        </w:rPr>
        <w:t>допълнитена</w:t>
      </w:r>
      <w:proofErr w:type="spellEnd"/>
      <w:r>
        <w:rPr>
          <w:sz w:val="36"/>
          <w:szCs w:val="36"/>
        </w:rPr>
        <w:t xml:space="preserve"> стопанска дейност, свързана с предмета на основната им дейност, в </w:t>
      </w:r>
      <w:proofErr w:type="spellStart"/>
      <w:r>
        <w:rPr>
          <w:sz w:val="36"/>
          <w:szCs w:val="36"/>
        </w:rPr>
        <w:t>съотвествие</w:t>
      </w:r>
      <w:proofErr w:type="spellEnd"/>
      <w:r>
        <w:rPr>
          <w:sz w:val="36"/>
          <w:szCs w:val="36"/>
        </w:rPr>
        <w:t xml:space="preserve"> с действащото законодателство, като използват приходите от нея за постигане на определените в устава им цели. Читалището не разпределя печалба.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з/ Читалището няма право да предоставя собствено или ползвано от него имущество възмездно или безвъзмездно:</w:t>
      </w:r>
    </w:p>
    <w:p w:rsidR="00C55CE6" w:rsidRDefault="00C55CE6" w:rsidP="00C55CE6">
      <w:pPr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за хазартни игри и нощни заведения;</w:t>
      </w:r>
    </w:p>
    <w:p w:rsidR="00C55CE6" w:rsidRDefault="00C55CE6" w:rsidP="00C55CE6">
      <w:pPr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C55CE6" w:rsidRDefault="00C55CE6" w:rsidP="00C55CE6">
      <w:pPr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за постоянно ползване от политически партии и организации;</w:t>
      </w:r>
    </w:p>
    <w:p w:rsidR="00C55CE6" w:rsidRDefault="00C55CE6" w:rsidP="00C55CE6">
      <w:pPr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 председателя, секретаря, членовете на настоятелството и проверителната комисия и на членовете на техните семейства.</w:t>
      </w:r>
    </w:p>
    <w:p w:rsidR="00C55CE6" w:rsidRDefault="00C55CE6" w:rsidP="00C55CE6">
      <w:pPr>
        <w:ind w:left="450"/>
        <w:jc w:val="both"/>
        <w:rPr>
          <w:sz w:val="36"/>
          <w:szCs w:val="36"/>
        </w:rPr>
      </w:pPr>
      <w:r>
        <w:rPr>
          <w:sz w:val="36"/>
          <w:szCs w:val="36"/>
        </w:rPr>
        <w:t>Чл.7. Народното читалище може да се сдружава за постигане на своите цели, за провеждане на съвместни дейности и инициативи при условията и по реда на Закона.</w:t>
      </w:r>
    </w:p>
    <w:p w:rsidR="00C55CE6" w:rsidRDefault="00C55CE6" w:rsidP="00C55CE6">
      <w:pPr>
        <w:ind w:left="450"/>
        <w:jc w:val="both"/>
        <w:rPr>
          <w:sz w:val="36"/>
          <w:szCs w:val="36"/>
        </w:rPr>
      </w:pPr>
    </w:p>
    <w:p w:rsidR="00C55CE6" w:rsidRPr="00E17AE8" w:rsidRDefault="00C55CE6" w:rsidP="00C55CE6">
      <w:pPr>
        <w:ind w:left="450"/>
        <w:jc w:val="center"/>
        <w:rPr>
          <w:b/>
          <w:sz w:val="36"/>
          <w:szCs w:val="36"/>
          <w:u w:val="single"/>
        </w:rPr>
      </w:pPr>
      <w:r w:rsidRPr="00E17AE8">
        <w:rPr>
          <w:b/>
          <w:sz w:val="36"/>
          <w:szCs w:val="36"/>
          <w:u w:val="single"/>
        </w:rPr>
        <w:t>ГЛАВА ЧЕТВЪРТА</w:t>
      </w:r>
    </w:p>
    <w:p w:rsidR="00C55CE6" w:rsidRDefault="00C55CE6" w:rsidP="00C55CE6">
      <w:pPr>
        <w:ind w:left="450"/>
        <w:jc w:val="center"/>
        <w:rPr>
          <w:sz w:val="36"/>
          <w:szCs w:val="36"/>
        </w:rPr>
      </w:pPr>
      <w:r w:rsidRPr="00E17AE8">
        <w:rPr>
          <w:b/>
          <w:sz w:val="36"/>
          <w:szCs w:val="36"/>
          <w:u w:val="single"/>
        </w:rPr>
        <w:t>ЧЛЕНСТВО</w:t>
      </w:r>
    </w:p>
    <w:p w:rsidR="00C55CE6" w:rsidRDefault="00C55CE6" w:rsidP="00C55CE6">
      <w:pPr>
        <w:ind w:left="450"/>
        <w:rPr>
          <w:sz w:val="36"/>
          <w:szCs w:val="36"/>
        </w:rPr>
      </w:pPr>
      <w:r>
        <w:rPr>
          <w:sz w:val="36"/>
          <w:szCs w:val="36"/>
        </w:rPr>
        <w:t>Чл.8. Членовете на читалището са индивидуални, колективни и почетни.</w:t>
      </w:r>
    </w:p>
    <w:p w:rsidR="00C55CE6" w:rsidRDefault="00C55CE6" w:rsidP="00C55CE6">
      <w:pPr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Индивидуалните членове са български граждани. Те биват действителни и </w:t>
      </w:r>
      <w:proofErr w:type="spellStart"/>
      <w:r>
        <w:rPr>
          <w:sz w:val="36"/>
          <w:szCs w:val="36"/>
        </w:rPr>
        <w:t>споматателни</w:t>
      </w:r>
      <w:proofErr w:type="spellEnd"/>
      <w:r>
        <w:rPr>
          <w:sz w:val="36"/>
          <w:szCs w:val="36"/>
        </w:rPr>
        <w:t>:</w:t>
      </w:r>
    </w:p>
    <w:p w:rsidR="00C55CE6" w:rsidRDefault="00C55CE6" w:rsidP="00C55CE6">
      <w:pPr>
        <w:ind w:left="1170"/>
        <w:rPr>
          <w:sz w:val="36"/>
          <w:szCs w:val="36"/>
        </w:rPr>
      </w:pPr>
      <w:r>
        <w:rPr>
          <w:sz w:val="36"/>
          <w:szCs w:val="36"/>
        </w:rPr>
        <w:t>а/ действителни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:rsidR="00C55CE6" w:rsidRDefault="00C55CE6" w:rsidP="00C55CE6">
      <w:pPr>
        <w:ind w:left="1170"/>
        <w:rPr>
          <w:sz w:val="36"/>
          <w:szCs w:val="36"/>
        </w:rPr>
      </w:pPr>
      <w:r>
        <w:rPr>
          <w:sz w:val="36"/>
          <w:szCs w:val="36"/>
        </w:rPr>
        <w:t>б/ спомагателни членове са лица до 18 години, които нямат право да избират и да бъдат избирани; те имат право на съвещателен глас.</w:t>
      </w:r>
    </w:p>
    <w:p w:rsidR="00C55CE6" w:rsidRDefault="00C55CE6" w:rsidP="00C55CE6">
      <w:pPr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C55CE6" w:rsidRDefault="00C55CE6" w:rsidP="00C55CE6">
      <w:pPr>
        <w:ind w:left="810"/>
        <w:rPr>
          <w:sz w:val="36"/>
          <w:szCs w:val="36"/>
        </w:rPr>
      </w:pPr>
      <w:r>
        <w:rPr>
          <w:sz w:val="36"/>
          <w:szCs w:val="36"/>
        </w:rPr>
        <w:t xml:space="preserve">       а/ професионални организации;</w:t>
      </w:r>
    </w:p>
    <w:p w:rsidR="00C55CE6" w:rsidRDefault="00C55CE6" w:rsidP="00C55CE6">
      <w:pPr>
        <w:ind w:left="810"/>
        <w:rPr>
          <w:sz w:val="36"/>
          <w:szCs w:val="36"/>
        </w:rPr>
      </w:pPr>
      <w:r>
        <w:rPr>
          <w:sz w:val="36"/>
          <w:szCs w:val="36"/>
        </w:rPr>
        <w:t xml:space="preserve">       б/ стопански организации;</w:t>
      </w:r>
    </w:p>
    <w:p w:rsidR="00C55CE6" w:rsidRDefault="00C55CE6" w:rsidP="00C55CE6">
      <w:pPr>
        <w:ind w:left="810"/>
        <w:rPr>
          <w:sz w:val="36"/>
          <w:szCs w:val="36"/>
        </w:rPr>
      </w:pPr>
      <w:r>
        <w:rPr>
          <w:sz w:val="36"/>
          <w:szCs w:val="36"/>
        </w:rPr>
        <w:t xml:space="preserve">       в/ търговски дружества;</w:t>
      </w:r>
    </w:p>
    <w:p w:rsidR="00C55CE6" w:rsidRDefault="00C55CE6" w:rsidP="00C55CE6">
      <w:pPr>
        <w:ind w:left="810"/>
        <w:rPr>
          <w:sz w:val="36"/>
          <w:szCs w:val="36"/>
        </w:rPr>
      </w:pPr>
      <w:r>
        <w:rPr>
          <w:sz w:val="36"/>
          <w:szCs w:val="36"/>
        </w:rPr>
        <w:t xml:space="preserve">       г/ кооперации и сдружения;</w:t>
      </w:r>
    </w:p>
    <w:p w:rsidR="00C55CE6" w:rsidRDefault="00C55CE6" w:rsidP="00C55CE6">
      <w:pPr>
        <w:ind w:left="810"/>
        <w:rPr>
          <w:sz w:val="36"/>
          <w:szCs w:val="36"/>
        </w:rPr>
      </w:pPr>
      <w:r>
        <w:rPr>
          <w:sz w:val="36"/>
          <w:szCs w:val="36"/>
        </w:rPr>
        <w:t xml:space="preserve">       д/ културно- просветни и любителски клубове и творчески колективи;</w:t>
      </w:r>
    </w:p>
    <w:p w:rsidR="00C55CE6" w:rsidRDefault="00C55CE6" w:rsidP="00C55CE6">
      <w:pPr>
        <w:numPr>
          <w:ilvl w:val="0"/>
          <w:numId w:val="5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Почетни членове могат да бъдат български и чужди граждани с изключителни заслуги за читалището.</w:t>
      </w:r>
    </w:p>
    <w:p w:rsidR="00C55CE6" w:rsidRDefault="00C55CE6" w:rsidP="00C55CE6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Чл.9. Права и задължения на членовете.</w:t>
      </w:r>
    </w:p>
    <w:p w:rsidR="00C55CE6" w:rsidRDefault="00C55CE6" w:rsidP="00C55CE6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Да избират с членски стаж най-малко една година и да бъдат избирани с членски стаж най-малко две години.</w:t>
      </w:r>
    </w:p>
    <w:p w:rsidR="00C55CE6" w:rsidRDefault="00C55CE6" w:rsidP="00C55CE6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Да свикат общо събрание по искане най-малко на една трета от действителните членове на читалището.</w:t>
      </w:r>
    </w:p>
    <w:p w:rsidR="00C55CE6" w:rsidRDefault="00C55CE6" w:rsidP="00C55CE6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Да спазват този устав.</w:t>
      </w:r>
    </w:p>
    <w:p w:rsidR="00C55CE6" w:rsidRDefault="00C55CE6" w:rsidP="00C55CE6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Да съдействат за издигане престижа на читалището.</w:t>
      </w:r>
    </w:p>
    <w:p w:rsidR="00C55CE6" w:rsidRDefault="00C55CE6" w:rsidP="00C55CE6">
      <w:pPr>
        <w:numPr>
          <w:ilvl w:val="0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Членството се прекратява при:</w:t>
      </w:r>
    </w:p>
    <w:p w:rsidR="00C55CE6" w:rsidRDefault="00C55CE6" w:rsidP="00C55CE6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писмено заявление</w:t>
      </w:r>
    </w:p>
    <w:p w:rsidR="00C55CE6" w:rsidRDefault="00C55CE6" w:rsidP="00C55CE6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нарушаване на устава</w:t>
      </w:r>
    </w:p>
    <w:p w:rsidR="00C55CE6" w:rsidRDefault="00C55CE6" w:rsidP="00C55CE6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неплащане на членски внос</w:t>
      </w:r>
    </w:p>
    <w:p w:rsidR="00C55CE6" w:rsidRPr="008408DC" w:rsidRDefault="00C55CE6" w:rsidP="00C55CE6">
      <w:pPr>
        <w:ind w:left="196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ГЛАВА ПЕТА</w:t>
      </w:r>
    </w:p>
    <w:p w:rsidR="00C55CE6" w:rsidRPr="001D5450" w:rsidRDefault="00C55CE6" w:rsidP="00C55CE6">
      <w:pPr>
        <w:ind w:left="1968"/>
        <w:jc w:val="center"/>
        <w:rPr>
          <w:b/>
          <w:sz w:val="36"/>
          <w:szCs w:val="36"/>
          <w:u w:val="single"/>
        </w:rPr>
      </w:pPr>
      <w:r w:rsidRPr="001D5450">
        <w:rPr>
          <w:b/>
          <w:sz w:val="36"/>
          <w:szCs w:val="36"/>
          <w:u w:val="single"/>
        </w:rPr>
        <w:t>УПРАВЛЕНИЕ</w:t>
      </w:r>
    </w:p>
    <w:p w:rsidR="00C55CE6" w:rsidRDefault="00C55CE6" w:rsidP="00C55CE6">
      <w:pPr>
        <w:ind w:left="1968"/>
        <w:rPr>
          <w:sz w:val="36"/>
          <w:szCs w:val="36"/>
        </w:rPr>
      </w:pP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 xml:space="preserve"> Чл.10. Органи на управление на читалището са:</w:t>
      </w:r>
    </w:p>
    <w:p w:rsidR="00C55CE6" w:rsidRDefault="00C55CE6" w:rsidP="00C55CE6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Общото събрание</w:t>
      </w:r>
    </w:p>
    <w:p w:rsidR="00C55CE6" w:rsidRDefault="00C55CE6" w:rsidP="00C55CE6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Настоятелството</w:t>
      </w:r>
    </w:p>
    <w:p w:rsidR="00C55CE6" w:rsidRDefault="00C55CE6" w:rsidP="00C55CE6">
      <w:pPr>
        <w:numPr>
          <w:ilvl w:val="1"/>
          <w:numId w:val="6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Проверителната комисия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 xml:space="preserve"> Чл.11. Върховен орган на читалището е общото събрание, което се състои от всички членове имащи право на глас.</w:t>
      </w:r>
    </w:p>
    <w:p w:rsidR="00C55CE6" w:rsidRDefault="00C55CE6" w:rsidP="00C55CE6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изменя и допълва устава;</w:t>
      </w:r>
    </w:p>
    <w:p w:rsidR="00C55CE6" w:rsidRDefault="00C55CE6" w:rsidP="00C55CE6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избира и освобождава членовете на настоятелството, проверителната комисия и председателя;</w:t>
      </w:r>
    </w:p>
    <w:p w:rsidR="00C55CE6" w:rsidRDefault="00C55CE6" w:rsidP="00C55CE6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приема вътрешните актове, необходими за организацията на дейността на читалището;</w:t>
      </w:r>
    </w:p>
    <w:p w:rsidR="00C55CE6" w:rsidRDefault="00C55CE6" w:rsidP="00C55CE6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изключва членове на читалището;</w:t>
      </w:r>
    </w:p>
    <w:p w:rsidR="00C55CE6" w:rsidRDefault="00C55CE6" w:rsidP="00C55CE6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определя основни насоки на дейността на читалището;</w:t>
      </w:r>
    </w:p>
    <w:p w:rsidR="00C55CE6" w:rsidRDefault="00C55CE6" w:rsidP="00C55CE6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взема решение за членуване или за прекратяване на членството в читалищно сдружение;</w:t>
      </w:r>
    </w:p>
    <w:p w:rsidR="00C55CE6" w:rsidRDefault="00C55CE6" w:rsidP="00C55CE6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приема бюджета на читалището;</w:t>
      </w:r>
    </w:p>
    <w:p w:rsidR="00C55CE6" w:rsidRDefault="00C55CE6" w:rsidP="00C55CE6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приема годишния отчет до 30 март на следващата година;</w:t>
      </w:r>
    </w:p>
    <w:p w:rsidR="00C55CE6" w:rsidRDefault="00C55CE6" w:rsidP="00C55CE6">
      <w:pPr>
        <w:numPr>
          <w:ilvl w:val="0"/>
          <w:numId w:val="7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определя размера на членския внос;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 xml:space="preserve">  10. отменя решения на органите на читалището;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 xml:space="preserve">  11. взема решение за прекратяване на читалището;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 xml:space="preserve">  12. взема решение за отнасяне до съда на незаконосъобразни действия на ръководството или отделни читалищни </w:t>
      </w:r>
      <w:proofErr w:type="spellStart"/>
      <w:r>
        <w:rPr>
          <w:sz w:val="36"/>
          <w:szCs w:val="36"/>
        </w:rPr>
        <w:t>чланове</w:t>
      </w:r>
      <w:proofErr w:type="spellEnd"/>
      <w:r>
        <w:rPr>
          <w:sz w:val="36"/>
          <w:szCs w:val="36"/>
        </w:rPr>
        <w:t>.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 xml:space="preserve">Чл.12. Редовно общо събрание на читалището се свиква от настоятелството най-малко веднъж годишно. </w:t>
      </w:r>
      <w:proofErr w:type="spellStart"/>
      <w:r>
        <w:rPr>
          <w:sz w:val="36"/>
          <w:szCs w:val="36"/>
        </w:rPr>
        <w:t>Инзвънредно</w:t>
      </w:r>
      <w:proofErr w:type="spellEnd"/>
      <w:r>
        <w:rPr>
          <w:sz w:val="36"/>
          <w:szCs w:val="36"/>
        </w:rPr>
        <w:t xml:space="preserve">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</w:t>
      </w:r>
    </w:p>
    <w:p w:rsidR="00C55CE6" w:rsidRDefault="00C55CE6" w:rsidP="00C55CE6">
      <w:pPr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</w:t>
      </w:r>
      <w:r>
        <w:rPr>
          <w:sz w:val="36"/>
          <w:szCs w:val="36"/>
        </w:rPr>
        <w:lastRenderedPageBreak/>
        <w:t>читалището и на други общодостъпни места в селото, трябва да бъде залепена поканата за събранието.</w:t>
      </w:r>
    </w:p>
    <w:p w:rsidR="00C55CE6" w:rsidRDefault="00C55CE6" w:rsidP="00C55CE6">
      <w:pPr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>Чл.13. Изпълнителен орган на читалището е настоятелството, което се състои от пет члена, избрани за срок до 3 години. Същите да нямат роднински връзки по права и съребрена линия до четвърта степен.</w:t>
      </w:r>
    </w:p>
    <w:p w:rsidR="00C55CE6" w:rsidRDefault="00C55CE6" w:rsidP="00C55CE6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Настоятелството свиква общото събрание.</w:t>
      </w:r>
    </w:p>
    <w:p w:rsidR="00C55CE6" w:rsidRDefault="00C55CE6" w:rsidP="00C55CE6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Осигурява изпълнението на решенията на общото събрание.</w:t>
      </w:r>
    </w:p>
    <w:p w:rsidR="00C55CE6" w:rsidRDefault="00C55CE6" w:rsidP="00C55CE6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Подготвя и внася в общото събрание проект за бюджет на читалището и утвърждава щата му.</w:t>
      </w:r>
    </w:p>
    <w:p w:rsidR="00C55CE6" w:rsidRDefault="00C55CE6" w:rsidP="00C55CE6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Подготвя и внася в общото събрание отчет за дейността на читалището.</w:t>
      </w:r>
    </w:p>
    <w:p w:rsidR="00C55CE6" w:rsidRDefault="00C55CE6" w:rsidP="00C55CE6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Назначава секретаря на читалището и утвърждава </w:t>
      </w:r>
      <w:proofErr w:type="spellStart"/>
      <w:r>
        <w:rPr>
          <w:sz w:val="36"/>
          <w:szCs w:val="36"/>
        </w:rPr>
        <w:t>длъжтостната</w:t>
      </w:r>
      <w:proofErr w:type="spellEnd"/>
      <w:r>
        <w:rPr>
          <w:sz w:val="36"/>
          <w:szCs w:val="36"/>
        </w:rPr>
        <w:t xml:space="preserve"> му характеристика.</w:t>
      </w:r>
    </w:p>
    <w:p w:rsidR="00C55CE6" w:rsidRDefault="00C55CE6" w:rsidP="00C55CE6">
      <w:pPr>
        <w:numPr>
          <w:ilvl w:val="0"/>
          <w:numId w:val="9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Провежда от три до дванадесет </w:t>
      </w:r>
      <w:proofErr w:type="spellStart"/>
      <w:r>
        <w:rPr>
          <w:sz w:val="36"/>
          <w:szCs w:val="36"/>
        </w:rPr>
        <w:t>задължитепни</w:t>
      </w:r>
      <w:proofErr w:type="spellEnd"/>
      <w:r>
        <w:rPr>
          <w:sz w:val="36"/>
          <w:szCs w:val="36"/>
        </w:rPr>
        <w:t xml:space="preserve"> редовни заседания годишно. Те са редовни, ако на тях присъстват повече от половината </w:t>
      </w:r>
      <w:proofErr w:type="spellStart"/>
      <w:r>
        <w:rPr>
          <w:sz w:val="36"/>
          <w:szCs w:val="36"/>
        </w:rPr>
        <w:t>членове.Настоятелсвото</w:t>
      </w:r>
      <w:proofErr w:type="spellEnd"/>
      <w:r>
        <w:rPr>
          <w:sz w:val="36"/>
          <w:szCs w:val="36"/>
        </w:rPr>
        <w:t xml:space="preserve"> взема решение с мнозинство повече от половината на членовете си.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>Чл.14. Председателят на читалището е член на настоятелството и се избира от общото събрание за срок до 3 години.</w:t>
      </w:r>
    </w:p>
    <w:p w:rsidR="00C55CE6" w:rsidRDefault="00C55CE6" w:rsidP="00C55CE6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Организира дейността на читалището съобразно закона, устава и решенията на общото събрание.</w:t>
      </w:r>
    </w:p>
    <w:p w:rsidR="00C55CE6" w:rsidRDefault="00C55CE6" w:rsidP="00C55CE6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Представлява читалището.</w:t>
      </w:r>
    </w:p>
    <w:p w:rsidR="00C55CE6" w:rsidRDefault="00C55CE6" w:rsidP="00C55CE6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Свиква и ръководи заседанията на настоятелството и председателства общото събрание.</w:t>
      </w:r>
    </w:p>
    <w:p w:rsidR="00C55CE6" w:rsidRDefault="00C55CE6" w:rsidP="00C55CE6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Отчита дейността си пред настоятелството.</w:t>
      </w:r>
    </w:p>
    <w:p w:rsidR="00C55CE6" w:rsidRDefault="00C55CE6" w:rsidP="00C55CE6">
      <w:pPr>
        <w:numPr>
          <w:ilvl w:val="0"/>
          <w:numId w:val="10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>Чл. 15. Секретаря на читалището се назначава от Настоятелството и участва в неговите заседания с право на съвещателен глас.</w:t>
      </w:r>
    </w:p>
    <w:p w:rsidR="00C55CE6" w:rsidRDefault="00C55CE6" w:rsidP="00C55CE6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Организира изпълнението на решенията на настоятелството, включително решенията за изпълнението на бюджета.</w:t>
      </w:r>
    </w:p>
    <w:p w:rsidR="00C55CE6" w:rsidRDefault="00C55CE6" w:rsidP="00C55CE6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Организира текущата основна и допълнителна дейност.</w:t>
      </w:r>
    </w:p>
    <w:p w:rsidR="00C55CE6" w:rsidRDefault="00C55CE6" w:rsidP="00C55CE6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Отговаря за работата на щатния и хонорувания персонал.</w:t>
      </w:r>
    </w:p>
    <w:p w:rsidR="00C55CE6" w:rsidRDefault="00C55CE6" w:rsidP="00C55CE6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Представлява читалището заедно и поотделно с председателя.</w:t>
      </w:r>
    </w:p>
    <w:p w:rsidR="00C55CE6" w:rsidRDefault="00C55CE6" w:rsidP="00C55CE6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Отговаря за материалната база.</w:t>
      </w:r>
    </w:p>
    <w:p w:rsidR="00C55CE6" w:rsidRDefault="00C55CE6" w:rsidP="00C55CE6">
      <w:pPr>
        <w:numPr>
          <w:ilvl w:val="0"/>
          <w:numId w:val="1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Секретарят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>Чл. 16. Проверителната комисия се състои от 3 членове избрани за срок от три години.</w:t>
      </w:r>
    </w:p>
    <w:p w:rsidR="00C55CE6" w:rsidRDefault="00C55CE6" w:rsidP="00C55CE6">
      <w:pPr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Членове на проверителната комисия не могат да бъдат лица, които са в </w:t>
      </w:r>
      <w:proofErr w:type="spellStart"/>
      <w:r>
        <w:rPr>
          <w:sz w:val="36"/>
          <w:szCs w:val="36"/>
        </w:rPr>
        <w:t>трудовоправни</w:t>
      </w:r>
      <w:proofErr w:type="spellEnd"/>
      <w:r>
        <w:rPr>
          <w:sz w:val="36"/>
          <w:szCs w:val="36"/>
        </w:rPr>
        <w:t xml:space="preserve"> отношения с читалището или са роднини на членове на настоятелството, на председателя или секретаря по права линия, съпрузи, братя сестри и роднини по </w:t>
      </w:r>
      <w:proofErr w:type="spellStart"/>
      <w:r>
        <w:rPr>
          <w:sz w:val="36"/>
          <w:szCs w:val="36"/>
        </w:rPr>
        <w:t>сватоство</w:t>
      </w:r>
      <w:proofErr w:type="spellEnd"/>
      <w:r>
        <w:rPr>
          <w:sz w:val="36"/>
          <w:szCs w:val="36"/>
        </w:rPr>
        <w:t xml:space="preserve"> от първа степен.</w:t>
      </w:r>
    </w:p>
    <w:p w:rsidR="00C55CE6" w:rsidRDefault="00C55CE6" w:rsidP="00C55CE6">
      <w:pPr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C55CE6" w:rsidRDefault="00C55CE6" w:rsidP="00C55CE6">
      <w:pPr>
        <w:numPr>
          <w:ilvl w:val="0"/>
          <w:numId w:val="1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При констатирани нарушения проверителната комисия уведомява общото събрание на читалището, а при данни за извършено престъпление- и органите на прокуратурата.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>Чл. 17. Не могат да бъдат избирани за членове на настоятелството и на проверителната комисия, и за секретари, лица, които са осъждани на лишаване от свобода за умишлени престъпления от общ характер.</w:t>
      </w:r>
    </w:p>
    <w:p w:rsidR="00C55CE6" w:rsidRDefault="00C55CE6" w:rsidP="00C55CE6">
      <w:pPr>
        <w:rPr>
          <w:sz w:val="36"/>
          <w:szCs w:val="36"/>
        </w:rPr>
      </w:pPr>
      <w:r>
        <w:rPr>
          <w:sz w:val="36"/>
          <w:szCs w:val="36"/>
        </w:rPr>
        <w:t>Чл. 18.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 w:rsidR="00C55CE6" w:rsidRDefault="00C55CE6" w:rsidP="00C55CE6">
      <w:pPr>
        <w:rPr>
          <w:sz w:val="36"/>
          <w:szCs w:val="36"/>
        </w:rPr>
      </w:pPr>
    </w:p>
    <w:p w:rsidR="00C55CE6" w:rsidRDefault="00C55CE6" w:rsidP="00C55CE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ГЛАВА ШЕСТА</w:t>
      </w:r>
    </w:p>
    <w:p w:rsidR="00C55CE6" w:rsidRPr="00546E1B" w:rsidRDefault="00C55CE6" w:rsidP="00C55C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ИМУЩЕСТВО И ФИНАНСИРАНЕ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Чл.19.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>Чл.20. Читалището набира средства от следните източници:</w:t>
      </w:r>
    </w:p>
    <w:p w:rsidR="00C55CE6" w:rsidRDefault="00C55CE6" w:rsidP="00C55CE6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Членски внос.</w:t>
      </w:r>
    </w:p>
    <w:p w:rsidR="00C55CE6" w:rsidRDefault="00C55CE6" w:rsidP="00C55CE6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Културно-просветна и информационна дейност.</w:t>
      </w:r>
    </w:p>
    <w:p w:rsidR="00C55CE6" w:rsidRDefault="00C55CE6" w:rsidP="00C55CE6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Субсидия от държавния и общински бюджет.</w:t>
      </w:r>
    </w:p>
    <w:p w:rsidR="00C55CE6" w:rsidRDefault="00C55CE6" w:rsidP="00C55CE6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Наеми от движимо и недвижимо имущество.</w:t>
      </w:r>
    </w:p>
    <w:p w:rsidR="00C55CE6" w:rsidRDefault="00C55CE6" w:rsidP="00C55CE6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Дарения и завещания.</w:t>
      </w:r>
    </w:p>
    <w:p w:rsidR="00C55CE6" w:rsidRDefault="00C55CE6" w:rsidP="00C55CE6">
      <w:pPr>
        <w:numPr>
          <w:ilvl w:val="0"/>
          <w:numId w:val="13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Други приходи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>Чл.21. Председателят на читалището ежегодно в срок до 10 ноември представя на кмета на общината предложения за своята дейност през следващата година.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Чл.22. Председателят на читалището представя ежегодно до 31 март пред кмета на общината и общинския съвет доклад за осъществените читалищни дейности и за изразходените от бюджета </w:t>
      </w:r>
      <w:proofErr w:type="spellStart"/>
      <w:r>
        <w:rPr>
          <w:sz w:val="36"/>
          <w:szCs w:val="36"/>
        </w:rPr>
        <w:t>срадства</w:t>
      </w:r>
      <w:proofErr w:type="spellEnd"/>
      <w:r>
        <w:rPr>
          <w:sz w:val="36"/>
          <w:szCs w:val="36"/>
        </w:rPr>
        <w:t xml:space="preserve"> през предходната година. </w:t>
      </w:r>
    </w:p>
    <w:p w:rsidR="00C55CE6" w:rsidRDefault="00C55CE6" w:rsidP="00C55CE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b/>
          <w:sz w:val="36"/>
          <w:szCs w:val="36"/>
          <w:u w:val="single"/>
        </w:rPr>
        <w:t>ПРЕХОДНИ И ЗАКЛЮЧИТЕЛНИ РАЗПОРЕДБИ</w:t>
      </w:r>
      <w:r>
        <w:rPr>
          <w:sz w:val="36"/>
          <w:szCs w:val="36"/>
        </w:rPr>
        <w:t xml:space="preserve"> </w:t>
      </w:r>
    </w:p>
    <w:p w:rsidR="00C55CE6" w:rsidRDefault="00C55CE6" w:rsidP="00C55CE6">
      <w:pPr>
        <w:jc w:val="both"/>
        <w:rPr>
          <w:sz w:val="36"/>
          <w:szCs w:val="36"/>
        </w:rPr>
      </w:pPr>
    </w:p>
    <w:p w:rsidR="00C55CE6" w:rsidRDefault="00C55CE6" w:rsidP="00C55CE6">
      <w:pPr>
        <w:jc w:val="both"/>
        <w:rPr>
          <w:sz w:val="36"/>
          <w:szCs w:val="36"/>
        </w:rPr>
      </w:pPr>
    </w:p>
    <w:p w:rsidR="00C55CE6" w:rsidRDefault="00C55CE6" w:rsidP="00C55CE6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Този устав е приет на общо събрание на „Народно Читалище Пробуда-1907”, проведено на 06.02.2010год. в с. Подем, съобразно Закона за народните читалища, </w:t>
      </w:r>
      <w:proofErr w:type="spellStart"/>
      <w:r>
        <w:rPr>
          <w:sz w:val="36"/>
          <w:szCs w:val="36"/>
        </w:rPr>
        <w:t>обн</w:t>
      </w:r>
      <w:proofErr w:type="spellEnd"/>
      <w:r>
        <w:rPr>
          <w:sz w:val="36"/>
          <w:szCs w:val="36"/>
        </w:rPr>
        <w:t>. ДВ бр. 42 от 2009 г. и отменя стария Устав.</w:t>
      </w:r>
    </w:p>
    <w:p w:rsidR="00C55CE6" w:rsidRDefault="00C55CE6" w:rsidP="00C55CE6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Списъкът на членовете, подписали Устава да се счита неразделна част от този Устав.</w:t>
      </w:r>
    </w:p>
    <w:p w:rsidR="00C55CE6" w:rsidRDefault="00C55CE6" w:rsidP="00C55CE6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Прилагането на Устава се регламентира чрез Правилник за вътрешния ред.</w:t>
      </w:r>
    </w:p>
    <w:p w:rsidR="00C55CE6" w:rsidRDefault="00C55CE6" w:rsidP="00C55CE6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Читалището е юридическо лице с нестопанска цел. То има кръгъл печат с надпис „Народно Читалище Пробуда -1907”- с. Подем.</w:t>
      </w:r>
    </w:p>
    <w:p w:rsidR="00C55CE6" w:rsidRDefault="00C55CE6" w:rsidP="00C55CE6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Уставът може да бъде променян или допълван само по решение на общото събрание.</w:t>
      </w:r>
    </w:p>
    <w:p w:rsidR="00C55CE6" w:rsidRPr="00BE33A6" w:rsidRDefault="00C55CE6" w:rsidP="00C55CE6">
      <w:pPr>
        <w:numPr>
          <w:ilvl w:val="0"/>
          <w:numId w:val="14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Празник на „Народно Читалище Пробуда-1907” е 24 май- Ден на славянската писменост, на българската просвета и култура.</w:t>
      </w:r>
    </w:p>
    <w:p w:rsidR="00C55CE6" w:rsidRPr="00E17AE8" w:rsidRDefault="00C55CE6" w:rsidP="00C55CE6">
      <w:pPr>
        <w:jc w:val="both"/>
        <w:rPr>
          <w:sz w:val="36"/>
          <w:szCs w:val="36"/>
        </w:rPr>
      </w:pPr>
    </w:p>
    <w:p w:rsidR="00C55CE6" w:rsidRDefault="00C55CE6" w:rsidP="00C55CE6">
      <w:pPr>
        <w:rPr>
          <w:sz w:val="36"/>
          <w:szCs w:val="36"/>
        </w:rPr>
      </w:pPr>
    </w:p>
    <w:p w:rsidR="00C55CE6" w:rsidRDefault="00C55CE6" w:rsidP="00C55CE6">
      <w:pPr>
        <w:rPr>
          <w:sz w:val="36"/>
          <w:szCs w:val="36"/>
        </w:rPr>
      </w:pPr>
    </w:p>
    <w:p w:rsidR="00C55CE6" w:rsidRDefault="00C55CE6" w:rsidP="00C55CE6">
      <w:pPr>
        <w:ind w:left="750"/>
        <w:rPr>
          <w:sz w:val="36"/>
          <w:szCs w:val="36"/>
        </w:rPr>
      </w:pPr>
      <w:r>
        <w:rPr>
          <w:sz w:val="36"/>
          <w:szCs w:val="36"/>
        </w:rPr>
        <w:t>06.02.2010г.                   „Народно Читалище Пробуда-1907”</w:t>
      </w:r>
    </w:p>
    <w:p w:rsidR="00C55CE6" w:rsidRDefault="00C55CE6" w:rsidP="00C55CE6">
      <w:pPr>
        <w:ind w:left="75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с.Подем</w:t>
      </w:r>
    </w:p>
    <w:p w:rsidR="00C55CE6" w:rsidRPr="00411308" w:rsidRDefault="00C55CE6" w:rsidP="00C55CE6">
      <w:pPr>
        <w:jc w:val="center"/>
        <w:rPr>
          <w:sz w:val="36"/>
          <w:szCs w:val="36"/>
        </w:rPr>
      </w:pPr>
    </w:p>
    <w:p w:rsidR="00C55CE6" w:rsidRDefault="00C55CE6" w:rsidP="00C55CE6"/>
    <w:p w:rsidR="00616BF7" w:rsidRDefault="00616BF7"/>
    <w:sectPr w:rsidR="00616BF7" w:rsidSect="0061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A26"/>
    <w:multiLevelType w:val="hybridMultilevel"/>
    <w:tmpl w:val="EA426E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7936"/>
    <w:multiLevelType w:val="hybridMultilevel"/>
    <w:tmpl w:val="C8F4E666"/>
    <w:lvl w:ilvl="0" w:tplc="DFBE39B2">
      <w:start w:val="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80525"/>
    <w:multiLevelType w:val="hybridMultilevel"/>
    <w:tmpl w:val="308847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B3124"/>
    <w:multiLevelType w:val="hybridMultilevel"/>
    <w:tmpl w:val="A23E98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93093"/>
    <w:multiLevelType w:val="hybridMultilevel"/>
    <w:tmpl w:val="70F8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623EB"/>
    <w:multiLevelType w:val="hybridMultilevel"/>
    <w:tmpl w:val="14B6031C"/>
    <w:lvl w:ilvl="0" w:tplc="C8AE5E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D2A93"/>
    <w:multiLevelType w:val="hybridMultilevel"/>
    <w:tmpl w:val="D2EADB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8566C1"/>
    <w:multiLevelType w:val="hybridMultilevel"/>
    <w:tmpl w:val="F3D86B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16797A"/>
    <w:multiLevelType w:val="hybridMultilevel"/>
    <w:tmpl w:val="BC76B1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233754"/>
    <w:multiLevelType w:val="hybridMultilevel"/>
    <w:tmpl w:val="EE409A2C"/>
    <w:lvl w:ilvl="0" w:tplc="3410A18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70A95371"/>
    <w:multiLevelType w:val="hybridMultilevel"/>
    <w:tmpl w:val="68224048"/>
    <w:lvl w:ilvl="0" w:tplc="6B90E8B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739A3754"/>
    <w:multiLevelType w:val="hybridMultilevel"/>
    <w:tmpl w:val="01A0B9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856AA6"/>
    <w:multiLevelType w:val="hybridMultilevel"/>
    <w:tmpl w:val="E6D650E0"/>
    <w:lvl w:ilvl="0" w:tplc="B720BDC6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5F0D69C">
      <w:start w:val="1"/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 w15:restartNumberingAfterBreak="0">
    <w:nsid w:val="77E56CC1"/>
    <w:multiLevelType w:val="hybridMultilevel"/>
    <w:tmpl w:val="ECE6F3E0"/>
    <w:lvl w:ilvl="0" w:tplc="39A4D02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FB"/>
    <w:rsid w:val="00027928"/>
    <w:rsid w:val="000A7465"/>
    <w:rsid w:val="00490734"/>
    <w:rsid w:val="004A4DE5"/>
    <w:rsid w:val="00567F46"/>
    <w:rsid w:val="00616BF7"/>
    <w:rsid w:val="00650B60"/>
    <w:rsid w:val="006E1481"/>
    <w:rsid w:val="00792FD4"/>
    <w:rsid w:val="00796240"/>
    <w:rsid w:val="009E3D1A"/>
    <w:rsid w:val="00AC7BEB"/>
    <w:rsid w:val="00C55CE6"/>
    <w:rsid w:val="00C75CFB"/>
    <w:rsid w:val="00DC394D"/>
    <w:rsid w:val="00E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F4F4E0-F244-4531-9B24-F6E53FF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2021-04-01T06:12:00Z</dcterms:created>
  <dcterms:modified xsi:type="dcterms:W3CDTF">2021-04-01T06:12:00Z</dcterms:modified>
</cp:coreProperties>
</file>